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1" w:rsidRDefault="00D87241" w:rsidP="00D87241">
      <w:pPr>
        <w:pStyle w:val="Bezodstpw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„Najpiękniejsze wiersze o zwierzętach w kolorowej inscenizacji” </w:t>
      </w:r>
    </w:p>
    <w:p w:rsidR="00D87241" w:rsidRDefault="00D87241" w:rsidP="00D87241">
      <w:pPr>
        <w:pStyle w:val="Bezodstpw1"/>
        <w:jc w:val="center"/>
        <w:rPr>
          <w:sz w:val="32"/>
          <w:szCs w:val="32"/>
        </w:rPr>
      </w:pPr>
      <w:r>
        <w:rPr>
          <w:sz w:val="32"/>
          <w:szCs w:val="32"/>
        </w:rPr>
        <w:t>Gminny Konkurs Czytelniczy - edycja 6</w:t>
      </w:r>
    </w:p>
    <w:p w:rsidR="00D87241" w:rsidRDefault="00D87241" w:rsidP="00D87241">
      <w:pPr>
        <w:pStyle w:val="Bezodstpw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Konkurs pod patronatem honorowym Wójta Gminy Zarszyn.</w:t>
      </w:r>
    </w:p>
    <w:p w:rsidR="00D87241" w:rsidRDefault="00D87241" w:rsidP="00D87241">
      <w:pPr>
        <w:pStyle w:val="Bezodstpw1"/>
        <w:jc w:val="center"/>
        <w:rPr>
          <w:b w:val="0"/>
          <w:sz w:val="24"/>
          <w:szCs w:val="24"/>
        </w:rPr>
      </w:pPr>
    </w:p>
    <w:p w:rsidR="00D87241" w:rsidRDefault="00D87241" w:rsidP="00D87241">
      <w:pPr>
        <w:pStyle w:val="Bezodstpw1"/>
        <w:ind w:firstLine="360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Organizatorzy:</w:t>
      </w:r>
    </w:p>
    <w:p w:rsidR="00D87241" w:rsidRDefault="00D87241" w:rsidP="00D87241">
      <w:pPr>
        <w:pStyle w:val="Bezodstpw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Gminna Biblioteka Publiczna w Zarszynie</w:t>
      </w:r>
    </w:p>
    <w:p w:rsidR="00D87241" w:rsidRDefault="00D87241" w:rsidP="00D87241">
      <w:pPr>
        <w:pStyle w:val="Bezodstpw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Biblioteka Szkolna Szkoły Podstawowej w Zarszynie</w:t>
      </w:r>
    </w:p>
    <w:p w:rsidR="00D87241" w:rsidRDefault="00D87241" w:rsidP="00D87241">
      <w:pPr>
        <w:pStyle w:val="Bezodstpw1"/>
        <w:ind w:left="720"/>
        <w:rPr>
          <w:b w:val="0"/>
          <w:sz w:val="24"/>
          <w:szCs w:val="24"/>
        </w:rPr>
      </w:pPr>
    </w:p>
    <w:p w:rsidR="00D87241" w:rsidRDefault="00D87241" w:rsidP="00D87241">
      <w:pPr>
        <w:pStyle w:val="Bezodstpw1"/>
        <w:ind w:left="360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Cele konkursu:</w:t>
      </w:r>
    </w:p>
    <w:p w:rsidR="00D87241" w:rsidRDefault="00D87241" w:rsidP="00D87241">
      <w:pPr>
        <w:pStyle w:val="Bezodstpw1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Rozbudzanie zainteresowań czytelniczych</w:t>
      </w:r>
    </w:p>
    <w:p w:rsidR="00D87241" w:rsidRDefault="00D87241" w:rsidP="00D87241">
      <w:pPr>
        <w:pStyle w:val="Bezodstpw1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Popularyzacja literatury dziecięcej</w:t>
      </w:r>
    </w:p>
    <w:p w:rsidR="00D87241" w:rsidRDefault="00D87241" w:rsidP="00D87241">
      <w:pPr>
        <w:pStyle w:val="Bezodstpw1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Rozwijanie uzdolnień recytatorskich, aktorskich</w:t>
      </w:r>
    </w:p>
    <w:p w:rsidR="00D87241" w:rsidRDefault="00D87241" w:rsidP="00D87241">
      <w:pPr>
        <w:pStyle w:val="Bezodstpw1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Wyrabianie umiejętności współdziałania i rywalizacji</w:t>
      </w:r>
    </w:p>
    <w:p w:rsidR="00D87241" w:rsidRDefault="00D87241" w:rsidP="00D87241">
      <w:pPr>
        <w:pStyle w:val="Bezodstpw1"/>
        <w:ind w:left="720"/>
        <w:rPr>
          <w:b w:val="0"/>
          <w:sz w:val="24"/>
          <w:szCs w:val="24"/>
        </w:rPr>
      </w:pPr>
    </w:p>
    <w:p w:rsidR="00D87241" w:rsidRDefault="00D87241" w:rsidP="00D87241">
      <w:pPr>
        <w:pStyle w:val="Bezodstpw1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>Warunki uczestnictwa</w:t>
      </w:r>
      <w:r>
        <w:rPr>
          <w:b w:val="0"/>
          <w:sz w:val="24"/>
          <w:szCs w:val="24"/>
        </w:rPr>
        <w:t>:</w:t>
      </w:r>
    </w:p>
    <w:p w:rsidR="00D87241" w:rsidRDefault="00D87241" w:rsidP="00D87241">
      <w:pPr>
        <w:pStyle w:val="Bezodstpw1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Konkurs przeznaczony jest dla uczniów szkól podstawowych z terenu gminy Zarszyn.</w:t>
      </w:r>
    </w:p>
    <w:p w:rsidR="00D87241" w:rsidRDefault="00D87241" w:rsidP="00D87241">
      <w:pPr>
        <w:pStyle w:val="Bezodstpw1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Każda szkoła zainscenizuje wybrany przez siebie wiersz. W inscenizacji wezmą udział maksymalnie 2 osoby. Szkoła może zaprezentować się w kat. klas I-III i IV-VI.</w:t>
      </w:r>
    </w:p>
    <w:p w:rsidR="00D87241" w:rsidRDefault="00D87241" w:rsidP="00D87241">
      <w:pPr>
        <w:pStyle w:val="Bezodstpw1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Reprezentacje szkół przedstawią w czasie ok. 5 minut dowolny wiersz</w:t>
      </w:r>
      <w:r>
        <w:rPr>
          <w:b w:val="0"/>
          <w:sz w:val="24"/>
          <w:szCs w:val="24"/>
        </w:rPr>
        <w:br/>
        <w:t>z literatury dziecięcej nawiązujący do tematyki zwierząt.</w:t>
      </w:r>
      <w:r>
        <w:rPr>
          <w:b w:val="0"/>
          <w:sz w:val="24"/>
          <w:szCs w:val="24"/>
        </w:rPr>
        <w:br/>
      </w:r>
    </w:p>
    <w:p w:rsidR="00D87241" w:rsidRDefault="00D87241" w:rsidP="00D87241">
      <w:pPr>
        <w:pStyle w:val="Bezodstpw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  <w:u w:val="single"/>
        </w:rPr>
        <w:t>Zasady oceniania:</w:t>
      </w:r>
    </w:p>
    <w:p w:rsidR="00D87241" w:rsidRDefault="00D87241" w:rsidP="00D87241">
      <w:pPr>
        <w:pStyle w:val="Bezodstpw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Prezentacje utworów oceni Komisja Konkursowa powołana przez organizatorów.</w:t>
      </w:r>
    </w:p>
    <w:p w:rsidR="00D87241" w:rsidRDefault="00D87241" w:rsidP="00D87241">
      <w:pPr>
        <w:pStyle w:val="Bezodstpw1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Jury weźmie pod uwagę:</w:t>
      </w:r>
    </w:p>
    <w:p w:rsidR="00D87241" w:rsidRDefault="00D87241" w:rsidP="00D87241">
      <w:pPr>
        <w:pStyle w:val="Bezodstpw1"/>
        <w:numPr>
          <w:ilvl w:val="0"/>
          <w:numId w:val="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Użycie i dobór rekwizytów</w:t>
      </w:r>
    </w:p>
    <w:p w:rsidR="00D87241" w:rsidRDefault="00D87241" w:rsidP="00D87241">
      <w:pPr>
        <w:pStyle w:val="Bezodstpw1"/>
        <w:numPr>
          <w:ilvl w:val="0"/>
          <w:numId w:val="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Charakteryzację aktorów</w:t>
      </w:r>
    </w:p>
    <w:p w:rsidR="00D87241" w:rsidRDefault="00D87241" w:rsidP="00D87241">
      <w:pPr>
        <w:pStyle w:val="Bezodstpw1"/>
        <w:numPr>
          <w:ilvl w:val="0"/>
          <w:numId w:val="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Zdolności aktorskie</w:t>
      </w:r>
    </w:p>
    <w:p w:rsidR="00D87241" w:rsidRDefault="00D87241" w:rsidP="00D87241">
      <w:pPr>
        <w:pStyle w:val="Bezodstpw1"/>
        <w:ind w:left="1080"/>
        <w:rPr>
          <w:b w:val="0"/>
          <w:sz w:val="24"/>
          <w:szCs w:val="24"/>
        </w:rPr>
      </w:pPr>
    </w:p>
    <w:p w:rsidR="00D87241" w:rsidRDefault="00D87241" w:rsidP="00D87241">
      <w:pPr>
        <w:pStyle w:val="Bezodstpw1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>Termin i miejsce konkursu</w:t>
      </w:r>
      <w:r>
        <w:rPr>
          <w:b w:val="0"/>
          <w:sz w:val="24"/>
          <w:szCs w:val="24"/>
        </w:rPr>
        <w:t xml:space="preserve">: </w:t>
      </w:r>
      <w:r>
        <w:rPr>
          <w:sz w:val="24"/>
          <w:szCs w:val="24"/>
        </w:rPr>
        <w:t>26 kwietnia 2023 r. o godz. 9.00 – Gminna Biblioteka        Publiczna w Zarszynie, ul. Lipowa 30</w:t>
      </w:r>
      <w:r>
        <w:rPr>
          <w:b w:val="0"/>
          <w:sz w:val="24"/>
          <w:szCs w:val="24"/>
        </w:rPr>
        <w:t xml:space="preserve">. </w:t>
      </w:r>
    </w:p>
    <w:p w:rsidR="00D87241" w:rsidRDefault="00D87241" w:rsidP="00D87241">
      <w:pPr>
        <w:pStyle w:val="Bezodstpw1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Zgłoszenia przyjmowane będą do dnia </w:t>
      </w:r>
      <w:r>
        <w:rPr>
          <w:sz w:val="24"/>
          <w:szCs w:val="24"/>
        </w:rPr>
        <w:t xml:space="preserve">20.04.2023r. </w:t>
      </w:r>
      <w:r>
        <w:rPr>
          <w:b w:val="0"/>
          <w:sz w:val="24"/>
          <w:szCs w:val="24"/>
        </w:rPr>
        <w:t xml:space="preserve">pod numerami: </w:t>
      </w:r>
      <w:r>
        <w:rPr>
          <w:sz w:val="24"/>
          <w:szCs w:val="24"/>
        </w:rPr>
        <w:t>698679814</w:t>
      </w:r>
      <w:r>
        <w:rPr>
          <w:b w:val="0"/>
          <w:bCs/>
          <w:sz w:val="24"/>
          <w:szCs w:val="24"/>
        </w:rPr>
        <w:t xml:space="preserve">  oraz </w:t>
      </w:r>
      <w:r>
        <w:rPr>
          <w:b w:val="0"/>
          <w:bCs/>
          <w:sz w:val="24"/>
          <w:szCs w:val="24"/>
        </w:rPr>
        <w:br/>
      </w:r>
      <w:r>
        <w:rPr>
          <w:sz w:val="24"/>
          <w:szCs w:val="24"/>
        </w:rPr>
        <w:t>13 3073226</w:t>
      </w:r>
      <w:r>
        <w:rPr>
          <w:b w:val="0"/>
          <w:bCs/>
          <w:sz w:val="24"/>
          <w:szCs w:val="24"/>
        </w:rPr>
        <w:t xml:space="preserve"> (w godz. 11.00-16.00) </w:t>
      </w:r>
    </w:p>
    <w:p w:rsidR="00D87241" w:rsidRDefault="00D87241" w:rsidP="00D87241">
      <w:pPr>
        <w:pStyle w:val="Bezodstpw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Zgłoszenie do konkursu jest równoznaczne z akceptacją regulaminu oraz zgodą na przetwarzanie danych osobowych dla celów przeprowadzenia konkursu oraz opublikowanie danych uczestników na stronach internetowych SP w Zarszynie oaz GBP w Zarszynie.</w:t>
      </w:r>
    </w:p>
    <w:p w:rsidR="00D87241" w:rsidRDefault="00D87241" w:rsidP="00D87241">
      <w:pPr>
        <w:pStyle w:val="Bezodstpw1"/>
        <w:spacing w:line="276" w:lineRule="auto"/>
        <w:rPr>
          <w:b w:val="0"/>
          <w:bCs/>
          <w:sz w:val="24"/>
          <w:szCs w:val="24"/>
        </w:rPr>
      </w:pPr>
    </w:p>
    <w:p w:rsidR="00D87241" w:rsidRDefault="00D87241" w:rsidP="00D87241"/>
    <w:p w:rsidR="00283D74" w:rsidRDefault="00283D74"/>
    <w:sectPr w:rsidR="00283D74" w:rsidSect="0028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493C"/>
    <w:multiLevelType w:val="hybridMultilevel"/>
    <w:tmpl w:val="B400D95A"/>
    <w:lvl w:ilvl="0" w:tplc="BB60C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C375A"/>
    <w:multiLevelType w:val="hybridMultilevel"/>
    <w:tmpl w:val="B846DCA6"/>
    <w:lvl w:ilvl="0" w:tplc="BB60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6A19DA"/>
    <w:multiLevelType w:val="hybridMultilevel"/>
    <w:tmpl w:val="E08AC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80645A9"/>
    <w:multiLevelType w:val="hybridMultilevel"/>
    <w:tmpl w:val="39420518"/>
    <w:lvl w:ilvl="0" w:tplc="BB60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241"/>
    <w:rsid w:val="00283D74"/>
    <w:rsid w:val="00D8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rsid w:val="00D87241"/>
    <w:pPr>
      <w:spacing w:before="120"/>
    </w:pPr>
    <w:rPr>
      <w:rFonts w:eastAsia="Calibri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</dc:creator>
  <cp:lastModifiedBy>filia</cp:lastModifiedBy>
  <cp:revision>2</cp:revision>
  <dcterms:created xsi:type="dcterms:W3CDTF">2023-04-11T10:49:00Z</dcterms:created>
  <dcterms:modified xsi:type="dcterms:W3CDTF">2023-04-11T10:50:00Z</dcterms:modified>
</cp:coreProperties>
</file>